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3"/>
        <w:gridCol w:w="45"/>
        <w:gridCol w:w="405"/>
        <w:gridCol w:w="564"/>
        <w:gridCol w:w="875"/>
        <w:gridCol w:w="6309"/>
        <w:gridCol w:w="225"/>
      </w:tblGrid>
      <w:tr>
        <w:trPr>
          <w:trHeight w:val="103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18"/>
                    </w:rPr>
                    <w:t xml:space="preserve">Маягт 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69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84"/>
            </w:tblGrid>
            <w:tr>
              <w:trPr>
                <w:trHeight w:val="491" w:hRule="atLeast"/>
              </w:trPr>
              <w:tc>
                <w:tcPr>
                  <w:tcW w:w="71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2"/>
                    </w:rPr>
                    <w:t xml:space="preserve">ХАВСРАГА ХӨТӨЛБӨРӨӨР СУРАЛЦАХ ХҮСЭЛТИЙН МАЯГТ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3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5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64"/>
              <w:gridCol w:w="3075"/>
              <w:gridCol w:w="2175"/>
              <w:gridCol w:w="2439"/>
            </w:tblGrid>
            <w:tr>
              <w:trPr>
                <w:trHeight w:val="26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Суралцагчийн овог, нэр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Суралцагчийн дугаар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Регистрийн дугаар</w:t>
                  </w:r>
                </w:p>
              </w:tc>
              <w:tc>
                <w:tcPr>
                  <w:tcW w:w="2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Хүйс ..............................</w:t>
                  </w:r>
                </w:p>
              </w:tc>
            </w:tr>
            <w:tr>
              <w:trPr>
                <w:trHeight w:val="27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Бүрэлдэхүүн сургууль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9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Суралцаж байгаа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хөтөлбөр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Түвшин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4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Голч дүн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0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Хүсэлт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МУИС-ийн   .......................................  бүрэлдэхүүн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сургуулйн  ............................................... хавсрага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хөтөлбөрөөр суралцах хүсэлтэй байна.</w:t>
                  </w: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Хүсэлт гаргасан суралцагчийн гарын үсэг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Холбоо барих утасны дугаар, цахим шуудангийн хаяг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Хүсэлт гаргасан огноо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47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Хүлээж авсан сургалтын албаны мэргэжилтний гарын үсэг</w:t>
                  </w:r>
                </w:p>
              </w:tc>
              <w:tc>
                <w:tcPr>
                  <w:tcW w:w="2175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46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0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Хүлээж авсан огноо</w:t>
                  </w:r>
                </w:p>
              </w:tc>
              <w:tc>
                <w:tcPr>
                  <w:tcW w:w="21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901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99"/>
            </w:tblGrid>
            <w:tr>
              <w:trPr>
                <w:trHeight w:val="4823" w:hRule="atLeast"/>
              </w:trPr>
              <w:tc>
                <w:tcPr>
                  <w:tcW w:w="8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20"/>
                    </w:rPr>
                    <w:t xml:space="preserve">Суралцагч </w:t>
                  </w: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20"/>
                    </w:rPr>
                    <w:t xml:space="preserve">та энэхүү хүсэлтийг гаргахаас өмнө МУИС-ийн Сургалтын журам, Хавсрага хөтөлбөр боловсруулах, хэрэгжүүлэх журмуудыг анхааралтай уншиж танилцана уу.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Хүсэлтийн хариу тайлбар, шийдвэр: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Тэнхим:                         Зөвшөөрсөн                               Татгалзсан</w:t>
                  </w: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______________________ /Тэнхмийн эрхлэгч/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Тайлбар (</w:t>
                  </w:r>
                  <w:r>
                    <w:rPr>
                      <w:rFonts w:ascii="times New Roman" w:hAnsi="times New Roman" w:eastAsia="times New Roman"/>
                      <w:i/>
                      <w:color w:val="000000"/>
                      <w:sz w:val="20"/>
                    </w:rPr>
                    <w:t xml:space="preserve">бүрэлдэхүүн сургуулийн захирлын тушаал гарсан эсэх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)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________________________ /Сургалтын албаны эрхлэгч/</w:t>
                  </w: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center"/>
                  </w:pP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20..... оны ..... сарын ..... өдөр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_________________________________________________________________________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22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8" w:h="16833"/>
      <w:pgMar w:top="1440" w:right="1440" w:bottom="1440" w:left="144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student_mayagt_havsraga</dc:title>
</cp:coreProperties>
</file>